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E2" w:rsidRDefault="001B12E2">
      <w:pPr>
        <w:pStyle w:val="Tekstpodstawowy"/>
        <w:spacing w:before="1"/>
        <w:rPr>
          <w:rFonts w:ascii="Times New Roman"/>
          <w:b w:val="0"/>
          <w:sz w:val="23"/>
          <w:u w:val="none"/>
        </w:rPr>
      </w:pPr>
    </w:p>
    <w:p w:rsidR="001B12E2" w:rsidRDefault="004F29B7">
      <w:pPr>
        <w:spacing w:before="44"/>
        <w:ind w:left="5307" w:right="5244"/>
        <w:jc w:val="center"/>
        <w:rPr>
          <w:b/>
          <w:sz w:val="28"/>
        </w:rPr>
      </w:pPr>
      <w:r>
        <w:rPr>
          <w:b/>
          <w:sz w:val="28"/>
        </w:rPr>
        <w:t>Wykaz podręcznikó</w:t>
      </w:r>
      <w:r w:rsidR="00BB5175">
        <w:rPr>
          <w:b/>
          <w:sz w:val="28"/>
        </w:rPr>
        <w:t>w dla klasy III rok szkolny 2022/2023</w:t>
      </w:r>
    </w:p>
    <w:p w:rsidR="001B12E2" w:rsidRDefault="001B12E2">
      <w:pPr>
        <w:spacing w:before="9"/>
        <w:rPr>
          <w:b/>
          <w:sz w:val="21"/>
        </w:rPr>
      </w:pPr>
    </w:p>
    <w:p w:rsidR="001B12E2" w:rsidRDefault="004F29B7">
      <w:pPr>
        <w:pStyle w:val="Tekstpodstawowy"/>
        <w:ind w:left="59"/>
        <w:jc w:val="center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Dotacja celowa z budżetu państwa- podręczniki zakupuje szkoła</w:t>
      </w:r>
    </w:p>
    <w:p w:rsidR="001B12E2" w:rsidRDefault="001B12E2">
      <w:pPr>
        <w:pStyle w:val="Tekstpodstawowy"/>
        <w:rPr>
          <w:sz w:val="20"/>
          <w:u w:val="none"/>
        </w:rPr>
      </w:pPr>
    </w:p>
    <w:p w:rsidR="001B12E2" w:rsidRDefault="001B12E2">
      <w:pPr>
        <w:pStyle w:val="Tekstpodstawowy"/>
        <w:rPr>
          <w:sz w:val="20"/>
          <w:u w:val="none"/>
        </w:rPr>
      </w:pPr>
    </w:p>
    <w:p w:rsidR="001B12E2" w:rsidRDefault="001B12E2">
      <w:pPr>
        <w:pStyle w:val="Tekstpodstawowy"/>
        <w:spacing w:before="4"/>
        <w:rPr>
          <w:sz w:val="13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08"/>
        <w:gridCol w:w="3260"/>
        <w:gridCol w:w="4693"/>
        <w:gridCol w:w="2831"/>
        <w:gridCol w:w="2828"/>
      </w:tblGrid>
      <w:tr w:rsidR="001B12E2">
        <w:trPr>
          <w:trHeight w:val="270"/>
        </w:trPr>
        <w:tc>
          <w:tcPr>
            <w:tcW w:w="428" w:type="dxa"/>
          </w:tcPr>
          <w:p w:rsidR="001B12E2" w:rsidRDefault="004F29B7">
            <w:pPr>
              <w:pStyle w:val="TableParagraph"/>
              <w:spacing w:line="251" w:lineRule="exact"/>
              <w:ind w:left="87" w:right="78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368" w:type="dxa"/>
            <w:gridSpan w:val="2"/>
          </w:tcPr>
          <w:p w:rsidR="001B12E2" w:rsidRDefault="004F29B7">
            <w:pPr>
              <w:pStyle w:val="TableParagraph"/>
              <w:spacing w:line="251" w:lineRule="exact"/>
              <w:ind w:left="1196" w:right="1182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93" w:type="dxa"/>
          </w:tcPr>
          <w:p w:rsidR="001B12E2" w:rsidRDefault="004F29B7">
            <w:pPr>
              <w:pStyle w:val="TableParagraph"/>
              <w:spacing w:line="251" w:lineRule="exact"/>
              <w:ind w:left="159" w:right="150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831" w:type="dxa"/>
          </w:tcPr>
          <w:p w:rsidR="001B12E2" w:rsidRDefault="004F29B7">
            <w:pPr>
              <w:pStyle w:val="TableParagraph"/>
              <w:spacing w:line="251" w:lineRule="exact"/>
              <w:ind w:left="228" w:right="222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828" w:type="dxa"/>
          </w:tcPr>
          <w:p w:rsidR="001B12E2" w:rsidRDefault="004F29B7">
            <w:pPr>
              <w:pStyle w:val="TableParagraph"/>
              <w:spacing w:line="251" w:lineRule="exact"/>
              <w:ind w:left="161" w:right="156"/>
              <w:rPr>
                <w:b/>
              </w:rPr>
            </w:pPr>
            <w:r>
              <w:rPr>
                <w:b/>
              </w:rPr>
              <w:t>Autorzy</w:t>
            </w:r>
          </w:p>
        </w:tc>
      </w:tr>
      <w:tr w:rsidR="001B12E2" w:rsidRPr="00B37C41" w:rsidTr="00B37C41">
        <w:trPr>
          <w:trHeight w:val="1518"/>
        </w:trPr>
        <w:tc>
          <w:tcPr>
            <w:tcW w:w="428" w:type="dxa"/>
          </w:tcPr>
          <w:p w:rsidR="001B12E2" w:rsidRPr="00B37C41" w:rsidRDefault="004F29B7">
            <w:pPr>
              <w:pStyle w:val="TableParagraph"/>
              <w:spacing w:line="266" w:lineRule="exact"/>
              <w:ind w:left="86" w:right="78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68" w:type="dxa"/>
            <w:gridSpan w:val="2"/>
          </w:tcPr>
          <w:p w:rsidR="001B12E2" w:rsidRPr="00B37C41" w:rsidRDefault="0077000C" w:rsidP="00A70FA1">
            <w:pPr>
              <w:pStyle w:val="TableParagraph"/>
              <w:spacing w:line="266" w:lineRule="exact"/>
              <w:ind w:left="52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4F29B7" w:rsidRPr="00B37C41">
              <w:rPr>
                <w:b/>
                <w:sz w:val="28"/>
                <w:szCs w:val="28"/>
              </w:rPr>
              <w:t>dukacja wczesnoszkolna</w:t>
            </w:r>
          </w:p>
        </w:tc>
        <w:tc>
          <w:tcPr>
            <w:tcW w:w="4693" w:type="dxa"/>
          </w:tcPr>
          <w:p w:rsidR="001B12E2" w:rsidRPr="0077000C" w:rsidRDefault="00521E33" w:rsidP="00521E33">
            <w:pPr>
              <w:pStyle w:val="TableParagraph"/>
              <w:tabs>
                <w:tab w:val="center" w:pos="2445"/>
                <w:tab w:val="right" w:pos="4683"/>
              </w:tabs>
              <w:ind w:left="207"/>
              <w:jc w:val="left"/>
              <w:rPr>
                <w:b/>
                <w:i/>
                <w:sz w:val="28"/>
                <w:szCs w:val="28"/>
              </w:rPr>
            </w:pPr>
            <w:r w:rsidRPr="0077000C">
              <w:rPr>
                <w:b/>
                <w:i/>
                <w:sz w:val="28"/>
                <w:szCs w:val="28"/>
              </w:rPr>
              <w:tab/>
              <w:t>Elementarz</w:t>
            </w:r>
            <w:r w:rsidR="00BB5175" w:rsidRPr="0077000C">
              <w:rPr>
                <w:b/>
                <w:i/>
                <w:sz w:val="28"/>
                <w:szCs w:val="28"/>
              </w:rPr>
              <w:t xml:space="preserve"> odkrywców</w:t>
            </w:r>
            <w:r w:rsidRPr="0077000C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2831" w:type="dxa"/>
          </w:tcPr>
          <w:p w:rsidR="001B12E2" w:rsidRPr="00B37C41" w:rsidRDefault="001B12E2" w:rsidP="00B37C41">
            <w:pPr>
              <w:pStyle w:val="TableParagraph"/>
              <w:rPr>
                <w:rFonts w:ascii="Arial"/>
                <w:b/>
                <w:sz w:val="28"/>
                <w:szCs w:val="28"/>
              </w:rPr>
            </w:pPr>
          </w:p>
          <w:p w:rsidR="001B12E2" w:rsidRPr="00B37C41" w:rsidRDefault="00BB5175" w:rsidP="00B37C4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Nowa Era</w:t>
            </w:r>
          </w:p>
        </w:tc>
        <w:tc>
          <w:tcPr>
            <w:tcW w:w="2828" w:type="dxa"/>
          </w:tcPr>
          <w:p w:rsidR="001B12E2" w:rsidRPr="00B37C41" w:rsidRDefault="00BB5175" w:rsidP="00BB5175">
            <w:pPr>
              <w:pStyle w:val="TableParagraph"/>
              <w:spacing w:line="237" w:lineRule="auto"/>
              <w:ind w:right="7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Barbara Stępień, Ewa Hryszkiewicz, Joanna </w:t>
            </w:r>
            <w:proofErr w:type="spellStart"/>
            <w:r>
              <w:rPr>
                <w:b/>
                <w:sz w:val="28"/>
                <w:szCs w:val="28"/>
              </w:rPr>
              <w:t>Winiecka-Nowak</w:t>
            </w:r>
            <w:proofErr w:type="spellEnd"/>
          </w:p>
        </w:tc>
      </w:tr>
      <w:tr w:rsidR="001B12E2" w:rsidRPr="00B37C41">
        <w:trPr>
          <w:trHeight w:val="537"/>
        </w:trPr>
        <w:tc>
          <w:tcPr>
            <w:tcW w:w="428" w:type="dxa"/>
            <w:tcBorders>
              <w:bottom w:val="single" w:sz="8" w:space="0" w:color="000000"/>
            </w:tcBorders>
          </w:tcPr>
          <w:p w:rsidR="001B12E2" w:rsidRPr="00B37C41" w:rsidRDefault="004F29B7">
            <w:pPr>
              <w:pStyle w:val="TableParagraph"/>
              <w:spacing w:line="265" w:lineRule="exact"/>
              <w:ind w:left="86" w:right="78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368" w:type="dxa"/>
            <w:gridSpan w:val="2"/>
            <w:tcBorders>
              <w:bottom w:val="single" w:sz="8" w:space="0" w:color="000000"/>
            </w:tcBorders>
          </w:tcPr>
          <w:p w:rsidR="001B12E2" w:rsidRPr="00B37C41" w:rsidRDefault="0077000C" w:rsidP="00A70FA1">
            <w:pPr>
              <w:pStyle w:val="TableParagraph"/>
              <w:spacing w:line="265" w:lineRule="exact"/>
              <w:ind w:left="99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4F29B7" w:rsidRPr="00B37C41">
              <w:rPr>
                <w:b/>
                <w:sz w:val="28"/>
                <w:szCs w:val="28"/>
              </w:rPr>
              <w:t>ęzyk angielski</w:t>
            </w:r>
          </w:p>
        </w:tc>
        <w:tc>
          <w:tcPr>
            <w:tcW w:w="4693" w:type="dxa"/>
            <w:tcBorders>
              <w:bottom w:val="single" w:sz="8" w:space="0" w:color="000000"/>
            </w:tcBorders>
          </w:tcPr>
          <w:p w:rsidR="0077000C" w:rsidRPr="0077000C" w:rsidRDefault="004F29B7" w:rsidP="00A70FA1">
            <w:pPr>
              <w:pStyle w:val="TableParagraph"/>
              <w:spacing w:line="265" w:lineRule="exact"/>
              <w:ind w:left="159" w:right="155"/>
              <w:jc w:val="left"/>
              <w:rPr>
                <w:b/>
                <w:i/>
                <w:sz w:val="28"/>
                <w:szCs w:val="28"/>
              </w:rPr>
            </w:pPr>
            <w:proofErr w:type="spellStart"/>
            <w:r w:rsidRPr="0077000C">
              <w:rPr>
                <w:b/>
                <w:i/>
                <w:sz w:val="28"/>
                <w:szCs w:val="28"/>
              </w:rPr>
              <w:t>Tiger</w:t>
            </w:r>
            <w:proofErr w:type="spellEnd"/>
            <w:r w:rsidRPr="0077000C">
              <w:rPr>
                <w:b/>
                <w:i/>
                <w:sz w:val="28"/>
                <w:szCs w:val="28"/>
              </w:rPr>
              <w:t xml:space="preserve"> 3</w:t>
            </w:r>
          </w:p>
          <w:p w:rsidR="001B12E2" w:rsidRPr="00B37C41" w:rsidRDefault="0077000C" w:rsidP="00A70FA1">
            <w:pPr>
              <w:pStyle w:val="TableParagraph"/>
              <w:spacing w:line="265" w:lineRule="exact"/>
              <w:ind w:left="159" w:right="15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B37C41">
              <w:rPr>
                <w:b/>
                <w:sz w:val="28"/>
                <w:szCs w:val="28"/>
              </w:rPr>
              <w:t>owa podstawa programowa 2017</w:t>
            </w:r>
            <w:r w:rsidR="004F29B7" w:rsidRPr="00B37C41">
              <w:rPr>
                <w:b/>
                <w:sz w:val="28"/>
                <w:szCs w:val="28"/>
              </w:rPr>
              <w:t xml:space="preserve"> – podręcznik + ćwiczenia</w:t>
            </w:r>
          </w:p>
        </w:tc>
        <w:tc>
          <w:tcPr>
            <w:tcW w:w="2831" w:type="dxa"/>
            <w:tcBorders>
              <w:bottom w:val="single" w:sz="8" w:space="0" w:color="000000"/>
            </w:tcBorders>
          </w:tcPr>
          <w:p w:rsidR="001B12E2" w:rsidRDefault="00B37C41">
            <w:pPr>
              <w:pStyle w:val="TableParagraph"/>
              <w:spacing w:line="265" w:lineRule="exact"/>
              <w:ind w:left="226" w:right="2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Macm</w:t>
            </w:r>
            <w:r w:rsidR="004F29B7" w:rsidRPr="00B37C41">
              <w:rPr>
                <w:b/>
                <w:sz w:val="28"/>
                <w:szCs w:val="28"/>
              </w:rPr>
              <w:t>illan</w:t>
            </w:r>
          </w:p>
          <w:p w:rsidR="00B37C41" w:rsidRPr="00B37C41" w:rsidRDefault="00B37C41">
            <w:pPr>
              <w:pStyle w:val="TableParagraph"/>
              <w:spacing w:line="265" w:lineRule="exact"/>
              <w:ind w:left="226" w:right="22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828" w:type="dxa"/>
            <w:tcBorders>
              <w:bottom w:val="single" w:sz="8" w:space="0" w:color="000000"/>
            </w:tcBorders>
          </w:tcPr>
          <w:p w:rsidR="001B12E2" w:rsidRPr="00B37C41" w:rsidRDefault="004F29B7">
            <w:pPr>
              <w:pStyle w:val="TableParagraph"/>
              <w:spacing w:line="265" w:lineRule="exact"/>
              <w:ind w:left="161" w:right="157"/>
              <w:rPr>
                <w:b/>
                <w:sz w:val="28"/>
                <w:szCs w:val="28"/>
              </w:rPr>
            </w:pPr>
            <w:proofErr w:type="spellStart"/>
            <w:r w:rsidRPr="00B37C41">
              <w:rPr>
                <w:b/>
                <w:sz w:val="28"/>
                <w:szCs w:val="28"/>
              </w:rPr>
              <w:t>Carol</w:t>
            </w:r>
            <w:proofErr w:type="spellEnd"/>
            <w:r w:rsidRPr="00B37C41">
              <w:rPr>
                <w:b/>
                <w:sz w:val="28"/>
                <w:szCs w:val="28"/>
              </w:rPr>
              <w:t xml:space="preserve"> Read, Mark </w:t>
            </w:r>
            <w:proofErr w:type="spellStart"/>
            <w:r w:rsidRPr="00B37C41">
              <w:rPr>
                <w:b/>
                <w:sz w:val="28"/>
                <w:szCs w:val="28"/>
              </w:rPr>
              <w:t>Ormerod</w:t>
            </w:r>
            <w:proofErr w:type="spellEnd"/>
            <w:r w:rsidR="00B37C41">
              <w:rPr>
                <w:b/>
                <w:sz w:val="28"/>
                <w:szCs w:val="28"/>
              </w:rPr>
              <w:t xml:space="preserve">, M. </w:t>
            </w:r>
            <w:proofErr w:type="spellStart"/>
            <w:r w:rsidR="00B37C41">
              <w:rPr>
                <w:b/>
                <w:sz w:val="28"/>
                <w:szCs w:val="28"/>
              </w:rPr>
              <w:t>Kondro</w:t>
            </w:r>
            <w:proofErr w:type="spellEnd"/>
          </w:p>
        </w:tc>
      </w:tr>
      <w:tr w:rsidR="001B12E2" w:rsidRPr="00B37C41">
        <w:trPr>
          <w:trHeight w:val="585"/>
        </w:trPr>
        <w:tc>
          <w:tcPr>
            <w:tcW w:w="14148" w:type="dxa"/>
            <w:gridSpan w:val="6"/>
            <w:tcBorders>
              <w:top w:val="single" w:sz="8" w:space="0" w:color="000000"/>
            </w:tcBorders>
          </w:tcPr>
          <w:p w:rsidR="001B12E2" w:rsidRPr="00B37C41" w:rsidRDefault="004F29B7">
            <w:pPr>
              <w:pStyle w:val="TableParagraph"/>
              <w:spacing w:line="292" w:lineRule="exact"/>
              <w:ind w:left="3704"/>
              <w:jc w:val="left"/>
              <w:rPr>
                <w:b/>
                <w:sz w:val="28"/>
                <w:szCs w:val="28"/>
              </w:rPr>
            </w:pPr>
            <w:r w:rsidRPr="00B37C41">
              <w:rPr>
                <w:b/>
                <w:color w:val="FF0000"/>
                <w:sz w:val="28"/>
                <w:szCs w:val="28"/>
              </w:rPr>
              <w:t>Podręczniki do dodatkowych zajęć edukacyjnych - zakupują rodzice</w:t>
            </w:r>
          </w:p>
        </w:tc>
      </w:tr>
      <w:tr w:rsidR="001B12E2" w:rsidRPr="00B37C41">
        <w:trPr>
          <w:trHeight w:val="1074"/>
        </w:trPr>
        <w:tc>
          <w:tcPr>
            <w:tcW w:w="536" w:type="dxa"/>
            <w:gridSpan w:val="2"/>
          </w:tcPr>
          <w:p w:rsidR="001B12E2" w:rsidRPr="00B37C41" w:rsidRDefault="004F29B7">
            <w:pPr>
              <w:pStyle w:val="TableParagraph"/>
              <w:spacing w:line="265" w:lineRule="exact"/>
              <w:ind w:left="7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3</w:t>
            </w:r>
            <w:r w:rsidR="00B37C41" w:rsidRPr="00B37C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B12E2" w:rsidRPr="00B37C41" w:rsidRDefault="0077000C">
            <w:pPr>
              <w:pStyle w:val="TableParagraph"/>
              <w:spacing w:line="265" w:lineRule="exact"/>
              <w:ind w:left="157" w:right="151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</w:t>
            </w:r>
            <w:r w:rsidR="00B37C41" w:rsidRPr="00B37C41">
              <w:rPr>
                <w:b/>
                <w:color w:val="FF0000"/>
                <w:sz w:val="28"/>
                <w:szCs w:val="28"/>
              </w:rPr>
              <w:t>eligia / nie</w:t>
            </w:r>
            <w:r w:rsidR="004F29B7" w:rsidRPr="00B37C41">
              <w:rPr>
                <w:b/>
                <w:color w:val="FF0000"/>
                <w:sz w:val="28"/>
                <w:szCs w:val="28"/>
              </w:rPr>
              <w:t>refundowane przez</w:t>
            </w:r>
          </w:p>
          <w:p w:rsidR="001B12E2" w:rsidRPr="00B37C41" w:rsidRDefault="001B12E2">
            <w:pPr>
              <w:pStyle w:val="TableParagraph"/>
              <w:spacing w:before="4"/>
              <w:jc w:val="left"/>
              <w:rPr>
                <w:rFonts w:ascii="Arial"/>
                <w:b/>
                <w:sz w:val="28"/>
                <w:szCs w:val="28"/>
              </w:rPr>
            </w:pPr>
          </w:p>
          <w:p w:rsidR="001B12E2" w:rsidRPr="00B37C41" w:rsidRDefault="004F29B7">
            <w:pPr>
              <w:pStyle w:val="TableParagraph"/>
              <w:ind w:left="157" w:right="151"/>
              <w:rPr>
                <w:b/>
                <w:sz w:val="28"/>
                <w:szCs w:val="28"/>
              </w:rPr>
            </w:pPr>
            <w:proofErr w:type="spellStart"/>
            <w:r w:rsidRPr="00B37C41">
              <w:rPr>
                <w:b/>
                <w:color w:val="FF0000"/>
                <w:sz w:val="28"/>
                <w:szCs w:val="28"/>
              </w:rPr>
              <w:t>ME</w:t>
            </w:r>
            <w:r w:rsidR="0077000C">
              <w:rPr>
                <w:b/>
                <w:color w:val="FF0000"/>
                <w:sz w:val="28"/>
                <w:szCs w:val="28"/>
              </w:rPr>
              <w:t>i</w:t>
            </w:r>
            <w:r w:rsidRPr="00B37C41">
              <w:rPr>
                <w:b/>
                <w:color w:val="FF000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693" w:type="dxa"/>
          </w:tcPr>
          <w:p w:rsidR="001B12E2" w:rsidRPr="0077000C" w:rsidRDefault="004F29B7" w:rsidP="00A70FA1">
            <w:pPr>
              <w:pStyle w:val="TableParagraph"/>
              <w:spacing w:line="265" w:lineRule="exact"/>
              <w:ind w:left="159" w:right="155"/>
              <w:jc w:val="left"/>
              <w:rPr>
                <w:b/>
                <w:i/>
                <w:sz w:val="28"/>
                <w:szCs w:val="28"/>
              </w:rPr>
            </w:pPr>
            <w:r w:rsidRPr="0077000C">
              <w:rPr>
                <w:b/>
                <w:i/>
                <w:sz w:val="28"/>
                <w:szCs w:val="28"/>
              </w:rPr>
              <w:t>Przyjmujemy Pana Jezusa</w:t>
            </w:r>
          </w:p>
        </w:tc>
        <w:tc>
          <w:tcPr>
            <w:tcW w:w="2831" w:type="dxa"/>
          </w:tcPr>
          <w:p w:rsidR="001B12E2" w:rsidRPr="00B37C41" w:rsidRDefault="004F29B7" w:rsidP="00B37C41">
            <w:pPr>
              <w:pStyle w:val="TableParagraph"/>
              <w:spacing w:line="265" w:lineRule="exact"/>
              <w:ind w:left="228" w:right="223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Wydawnictwo</w:t>
            </w:r>
            <w:r w:rsidR="00B37C41" w:rsidRPr="00B37C41">
              <w:rPr>
                <w:b/>
                <w:sz w:val="28"/>
                <w:szCs w:val="28"/>
              </w:rPr>
              <w:t xml:space="preserve"> i Drukarnia</w:t>
            </w:r>
            <w:r w:rsidRPr="00B37C41">
              <w:rPr>
                <w:b/>
                <w:sz w:val="28"/>
                <w:szCs w:val="28"/>
              </w:rPr>
              <w:t xml:space="preserve"> Św. Krzyża</w:t>
            </w:r>
            <w:r w:rsidR="00B37C41" w:rsidRPr="00B37C41">
              <w:rPr>
                <w:b/>
                <w:sz w:val="28"/>
                <w:szCs w:val="28"/>
              </w:rPr>
              <w:t xml:space="preserve"> w Opolu</w:t>
            </w:r>
          </w:p>
        </w:tc>
        <w:tc>
          <w:tcPr>
            <w:tcW w:w="2828" w:type="dxa"/>
          </w:tcPr>
          <w:p w:rsidR="001B12E2" w:rsidRPr="0077000C" w:rsidRDefault="00B37C41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00C">
              <w:rPr>
                <w:rFonts w:asciiTheme="minorHAnsi" w:hAnsiTheme="minorHAnsi" w:cstheme="minorHAnsi"/>
                <w:b/>
                <w:sz w:val="28"/>
                <w:szCs w:val="28"/>
              </w:rPr>
              <w:t>ks. M. Wilczek, E. Bem, L. Pyrek</w:t>
            </w:r>
          </w:p>
        </w:tc>
      </w:tr>
      <w:tr w:rsidR="001B12E2" w:rsidRPr="00B37C41">
        <w:trPr>
          <w:trHeight w:val="1075"/>
        </w:trPr>
        <w:tc>
          <w:tcPr>
            <w:tcW w:w="536" w:type="dxa"/>
            <w:gridSpan w:val="2"/>
          </w:tcPr>
          <w:p w:rsidR="001B12E2" w:rsidRPr="00B37C41" w:rsidRDefault="004F29B7">
            <w:pPr>
              <w:pStyle w:val="TableParagraph"/>
              <w:spacing w:line="265" w:lineRule="exact"/>
              <w:ind w:left="7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4</w:t>
            </w:r>
            <w:r w:rsidR="00B37C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2528D" w:rsidRPr="00B37C41" w:rsidRDefault="0077000C" w:rsidP="00A2528D">
            <w:pPr>
              <w:pStyle w:val="TableParagraph"/>
              <w:spacing w:line="265" w:lineRule="exact"/>
              <w:ind w:left="157" w:right="149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</w:t>
            </w:r>
            <w:r w:rsidR="00A2528D" w:rsidRPr="00B37C41">
              <w:rPr>
                <w:b/>
                <w:color w:val="FF0000"/>
                <w:sz w:val="28"/>
                <w:szCs w:val="28"/>
              </w:rPr>
              <w:t xml:space="preserve">ęzyk  mniejszości narodowej – niemiecki  </w:t>
            </w:r>
          </w:p>
          <w:p w:rsidR="001B12E2" w:rsidRPr="00B37C41" w:rsidRDefault="00A2528D" w:rsidP="00936499">
            <w:pPr>
              <w:pStyle w:val="TableParagraph"/>
              <w:spacing w:line="265" w:lineRule="exact"/>
              <w:ind w:left="157" w:right="149"/>
              <w:rPr>
                <w:b/>
                <w:sz w:val="28"/>
                <w:szCs w:val="28"/>
              </w:rPr>
            </w:pPr>
            <w:r w:rsidRPr="00B37C41">
              <w:rPr>
                <w:b/>
                <w:color w:val="FF0000"/>
                <w:sz w:val="28"/>
                <w:szCs w:val="28"/>
              </w:rPr>
              <w:t xml:space="preserve">nierefundowane przez </w:t>
            </w:r>
            <w:proofErr w:type="spellStart"/>
            <w:r w:rsidRPr="00B37C41">
              <w:rPr>
                <w:b/>
                <w:color w:val="FF0000"/>
                <w:sz w:val="28"/>
                <w:szCs w:val="28"/>
              </w:rPr>
              <w:t>ME</w:t>
            </w:r>
            <w:r w:rsidR="0077000C">
              <w:rPr>
                <w:b/>
                <w:color w:val="FF0000"/>
                <w:sz w:val="28"/>
                <w:szCs w:val="28"/>
              </w:rPr>
              <w:t>i</w:t>
            </w:r>
            <w:r w:rsidRPr="00B37C41">
              <w:rPr>
                <w:b/>
                <w:color w:val="FF000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693" w:type="dxa"/>
          </w:tcPr>
          <w:p w:rsidR="0077000C" w:rsidRPr="0077000C" w:rsidRDefault="004F29B7" w:rsidP="00A70FA1">
            <w:pPr>
              <w:pStyle w:val="TableParagraph"/>
              <w:spacing w:line="265" w:lineRule="exact"/>
              <w:ind w:left="159" w:right="153"/>
              <w:jc w:val="left"/>
              <w:rPr>
                <w:b/>
                <w:i/>
                <w:sz w:val="28"/>
                <w:szCs w:val="28"/>
              </w:rPr>
            </w:pPr>
            <w:r w:rsidRPr="0077000C">
              <w:rPr>
                <w:b/>
                <w:i/>
                <w:sz w:val="28"/>
                <w:szCs w:val="28"/>
              </w:rPr>
              <w:t xml:space="preserve">ABC </w:t>
            </w:r>
            <w:proofErr w:type="spellStart"/>
            <w:r w:rsidRPr="0077000C">
              <w:rPr>
                <w:b/>
                <w:i/>
                <w:sz w:val="28"/>
                <w:szCs w:val="28"/>
              </w:rPr>
              <w:t>Deutsch</w:t>
            </w:r>
            <w:proofErr w:type="spellEnd"/>
            <w:r w:rsidRPr="0077000C">
              <w:rPr>
                <w:b/>
                <w:i/>
                <w:sz w:val="28"/>
                <w:szCs w:val="28"/>
              </w:rPr>
              <w:t xml:space="preserve"> </w:t>
            </w:r>
            <w:r w:rsidR="0077000C" w:rsidRPr="0077000C">
              <w:rPr>
                <w:b/>
                <w:i/>
                <w:sz w:val="28"/>
                <w:szCs w:val="28"/>
              </w:rPr>
              <w:t>NEU 3</w:t>
            </w:r>
          </w:p>
          <w:p w:rsidR="001B12E2" w:rsidRPr="00B37C41" w:rsidRDefault="0077000C" w:rsidP="00A70FA1">
            <w:pPr>
              <w:pStyle w:val="TableParagraph"/>
              <w:spacing w:line="265" w:lineRule="exact"/>
              <w:ind w:left="159" w:right="15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reforma 2017</w:t>
            </w:r>
          </w:p>
          <w:p w:rsidR="001B12E2" w:rsidRPr="00B37C41" w:rsidRDefault="001B12E2">
            <w:pPr>
              <w:pStyle w:val="TableParagraph"/>
              <w:spacing w:before="5"/>
              <w:jc w:val="left"/>
              <w:rPr>
                <w:rFonts w:ascii="Arial"/>
                <w:b/>
                <w:sz w:val="28"/>
                <w:szCs w:val="28"/>
              </w:rPr>
            </w:pPr>
          </w:p>
          <w:p w:rsidR="0077000C" w:rsidRPr="0077000C" w:rsidRDefault="0077000C" w:rsidP="0077000C">
            <w:pPr>
              <w:pStyle w:val="TableParagraph"/>
              <w:ind w:left="159" w:right="149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</w:t>
            </w:r>
            <w:r w:rsidR="00B37C41" w:rsidRPr="00B37C41">
              <w:rPr>
                <w:b/>
                <w:color w:val="000000" w:themeColor="text1"/>
                <w:sz w:val="28"/>
                <w:szCs w:val="28"/>
              </w:rPr>
              <w:t>odręcznik i ćwiczenia</w:t>
            </w:r>
          </w:p>
        </w:tc>
        <w:tc>
          <w:tcPr>
            <w:tcW w:w="2831" w:type="dxa"/>
          </w:tcPr>
          <w:p w:rsidR="001B12E2" w:rsidRPr="00B37C41" w:rsidRDefault="004F29B7">
            <w:pPr>
              <w:pStyle w:val="TableParagraph"/>
              <w:spacing w:line="265" w:lineRule="exact"/>
              <w:ind w:left="227" w:right="223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P</w:t>
            </w:r>
            <w:bookmarkStart w:id="0" w:name="_GoBack"/>
            <w:bookmarkEnd w:id="0"/>
            <w:r w:rsidRPr="00B37C41">
              <w:rPr>
                <w:b/>
                <w:sz w:val="28"/>
                <w:szCs w:val="28"/>
              </w:rPr>
              <w:t>WN</w:t>
            </w:r>
          </w:p>
        </w:tc>
        <w:tc>
          <w:tcPr>
            <w:tcW w:w="2828" w:type="dxa"/>
          </w:tcPr>
          <w:p w:rsidR="001B12E2" w:rsidRPr="00B37C41" w:rsidRDefault="004F29B7" w:rsidP="00B37C41">
            <w:pPr>
              <w:pStyle w:val="TableParagraph"/>
              <w:spacing w:line="265" w:lineRule="exact"/>
              <w:ind w:left="237"/>
              <w:rPr>
                <w:b/>
                <w:sz w:val="28"/>
                <w:szCs w:val="28"/>
              </w:rPr>
            </w:pPr>
            <w:r w:rsidRPr="00B37C41">
              <w:rPr>
                <w:b/>
                <w:sz w:val="28"/>
                <w:szCs w:val="28"/>
              </w:rPr>
              <w:t>M. Kozubska, E. Krawczyk</w:t>
            </w:r>
            <w:r w:rsidR="00B37C41">
              <w:rPr>
                <w:b/>
                <w:sz w:val="28"/>
                <w:szCs w:val="28"/>
              </w:rPr>
              <w:t xml:space="preserve">, </w:t>
            </w:r>
            <w:r w:rsidRPr="00B37C41">
              <w:rPr>
                <w:b/>
                <w:sz w:val="28"/>
                <w:szCs w:val="28"/>
              </w:rPr>
              <w:t>L.</w:t>
            </w:r>
            <w:r w:rsidR="0077000C">
              <w:rPr>
                <w:b/>
                <w:sz w:val="28"/>
                <w:szCs w:val="28"/>
              </w:rPr>
              <w:t xml:space="preserve"> </w:t>
            </w:r>
            <w:r w:rsidRPr="00B37C41">
              <w:rPr>
                <w:b/>
                <w:sz w:val="28"/>
                <w:szCs w:val="28"/>
              </w:rPr>
              <w:t>Zastąpiło</w:t>
            </w:r>
          </w:p>
        </w:tc>
      </w:tr>
    </w:tbl>
    <w:p w:rsidR="004F29B7" w:rsidRPr="00B37C41" w:rsidRDefault="004F29B7">
      <w:pPr>
        <w:rPr>
          <w:sz w:val="28"/>
          <w:szCs w:val="28"/>
        </w:rPr>
      </w:pPr>
    </w:p>
    <w:sectPr w:rsidR="004F29B7" w:rsidRPr="00B37C41" w:rsidSect="001B12E2">
      <w:type w:val="continuous"/>
      <w:pgSz w:w="16840" w:h="11910" w:orient="landscape"/>
      <w:pgMar w:top="11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E2"/>
    <w:rsid w:val="001B12E2"/>
    <w:rsid w:val="00417B5E"/>
    <w:rsid w:val="004F29B7"/>
    <w:rsid w:val="00521E33"/>
    <w:rsid w:val="0077000C"/>
    <w:rsid w:val="00936499"/>
    <w:rsid w:val="00A23C24"/>
    <w:rsid w:val="00A2528D"/>
    <w:rsid w:val="00A70FA1"/>
    <w:rsid w:val="00AC0028"/>
    <w:rsid w:val="00B37C41"/>
    <w:rsid w:val="00BB5175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E2D1-B69D-40F1-8628-909CA80E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B12E2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2E2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1B12E2"/>
  </w:style>
  <w:style w:type="paragraph" w:customStyle="1" w:styleId="TableParagraph">
    <w:name w:val="Table Paragraph"/>
    <w:basedOn w:val="Normalny"/>
    <w:uiPriority w:val="1"/>
    <w:qFormat/>
    <w:rsid w:val="001B12E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8</cp:revision>
  <dcterms:created xsi:type="dcterms:W3CDTF">2021-05-28T11:44:00Z</dcterms:created>
  <dcterms:modified xsi:type="dcterms:W3CDTF">2022-05-20T09:37:00Z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